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FE93" w14:textId="77777777" w:rsidR="008F5AE7" w:rsidRDefault="008F5AE7" w:rsidP="008F5AE7">
      <w:pPr>
        <w:spacing w:after="0" w:line="240" w:lineRule="auto"/>
      </w:pPr>
    </w:p>
    <w:p w14:paraId="0E58AF7E" w14:textId="77777777" w:rsidR="007B2C5E" w:rsidRDefault="007B2C5E" w:rsidP="008F5AE7">
      <w:pPr>
        <w:spacing w:after="0" w:line="240" w:lineRule="auto"/>
      </w:pPr>
    </w:p>
    <w:p w14:paraId="4E12BBD0" w14:textId="6023CB95" w:rsidR="008F5AE7" w:rsidRDefault="008F5AE7" w:rsidP="008F5AE7">
      <w:pPr>
        <w:spacing w:after="0" w:line="240" w:lineRule="auto"/>
      </w:pPr>
      <w:r>
        <w:t>OFFICE SYM</w:t>
      </w:r>
      <w:r w:rsidR="007B2C5E">
        <w:t>B</w:t>
      </w:r>
      <w:r>
        <w:t>OL</w:t>
      </w:r>
      <w:r w:rsidR="007B2C5E">
        <w:t xml:space="preserve">                                                                                                                  DATE</w:t>
      </w:r>
    </w:p>
    <w:p w14:paraId="7428A96B" w14:textId="77777777" w:rsidR="007B2C5E" w:rsidRDefault="007B2C5E" w:rsidP="008F5AE7">
      <w:pPr>
        <w:spacing w:after="0" w:line="240" w:lineRule="auto"/>
      </w:pPr>
    </w:p>
    <w:p w14:paraId="123F30B0" w14:textId="5BCF0C14" w:rsidR="007B2C5E" w:rsidRDefault="007B2C5E" w:rsidP="008F5AE7">
      <w:pPr>
        <w:spacing w:after="0" w:line="240" w:lineRule="auto"/>
      </w:pPr>
      <w:r>
        <w:t>MEMORANDUM FOR E3B Test Board President, United States Army Reserve Command (USARC), W47AAA, Fort Bragg, NC 28310</w:t>
      </w:r>
    </w:p>
    <w:p w14:paraId="31AB6501" w14:textId="77777777" w:rsidR="007B2C5E" w:rsidRDefault="007B2C5E" w:rsidP="008F5AE7">
      <w:pPr>
        <w:spacing w:after="0" w:line="240" w:lineRule="auto"/>
      </w:pPr>
    </w:p>
    <w:p w14:paraId="3FF11513" w14:textId="03C3B43C" w:rsidR="007B2C5E" w:rsidRDefault="007B2C5E" w:rsidP="008F5AE7">
      <w:pPr>
        <w:spacing w:after="0" w:line="240" w:lineRule="auto"/>
      </w:pPr>
      <w:r>
        <w:t>SUBJECT: E3B Test Candidate Recommendation/Certification</w:t>
      </w:r>
    </w:p>
    <w:p w14:paraId="68579E41" w14:textId="77777777" w:rsidR="007B2C5E" w:rsidRDefault="007B2C5E" w:rsidP="008F5AE7">
      <w:pPr>
        <w:spacing w:after="0" w:line="240" w:lineRule="auto"/>
      </w:pPr>
    </w:p>
    <w:p w14:paraId="4C1F91F3" w14:textId="77777777" w:rsidR="007B2C5E" w:rsidRDefault="007B2C5E" w:rsidP="008F5AE7">
      <w:pPr>
        <w:spacing w:after="0" w:line="240" w:lineRule="auto"/>
      </w:pPr>
    </w:p>
    <w:p w14:paraId="0DB11FE7" w14:textId="7C9244F3" w:rsidR="007B2C5E" w:rsidRDefault="007B2C5E" w:rsidP="008F5AE7">
      <w:pPr>
        <w:spacing w:after="0" w:line="240" w:lineRule="auto"/>
      </w:pPr>
      <w:r>
        <w:t xml:space="preserve">1. I have reviewed the following E3B references </w:t>
      </w:r>
      <w:proofErr w:type="gramStart"/>
      <w:r>
        <w:t>specific</w:t>
      </w:r>
      <w:proofErr w:type="gramEnd"/>
      <w:r>
        <w:t xml:space="preserve"> to the candidates I </w:t>
      </w:r>
      <w:proofErr w:type="gramStart"/>
      <w:r>
        <w:t>am recommending</w:t>
      </w:r>
      <w:proofErr w:type="gramEnd"/>
      <w:r>
        <w:t>:</w:t>
      </w:r>
    </w:p>
    <w:p w14:paraId="5924E311" w14:textId="77777777" w:rsidR="007B2C5E" w:rsidRDefault="007B2C5E" w:rsidP="008F5AE7">
      <w:pPr>
        <w:spacing w:after="0" w:line="240" w:lineRule="auto"/>
      </w:pPr>
    </w:p>
    <w:p w14:paraId="51817B2A" w14:textId="092C75F4" w:rsidR="007B2C5E" w:rsidRDefault="007B2C5E" w:rsidP="008F5AE7">
      <w:pPr>
        <w:spacing w:after="0" w:line="240" w:lineRule="auto"/>
      </w:pPr>
      <w:r>
        <w:t xml:space="preserve">       a. USAIS PAM 350-6, Expert Infantry Badge (EIB).</w:t>
      </w:r>
    </w:p>
    <w:p w14:paraId="1E4396F8" w14:textId="77777777" w:rsidR="007B2C5E" w:rsidRDefault="007B2C5E" w:rsidP="008F5AE7">
      <w:pPr>
        <w:spacing w:after="0" w:line="240" w:lineRule="auto"/>
      </w:pPr>
    </w:p>
    <w:p w14:paraId="5F6EF7FB" w14:textId="18D306E8" w:rsidR="007B2C5E" w:rsidRDefault="007B2C5E" w:rsidP="008F5AE7">
      <w:pPr>
        <w:spacing w:after="0" w:line="240" w:lineRule="auto"/>
      </w:pPr>
      <w:r>
        <w:t xml:space="preserve">       b. </w:t>
      </w:r>
      <w:proofErr w:type="spellStart"/>
      <w:r>
        <w:t>MEDCoE</w:t>
      </w:r>
      <w:proofErr w:type="spellEnd"/>
      <w:r>
        <w:t xml:space="preserve"> PAM 350-10, Expert Field Medical Badge (EFMB).</w:t>
      </w:r>
    </w:p>
    <w:p w14:paraId="63C14742" w14:textId="77777777" w:rsidR="007B2C5E" w:rsidRDefault="007B2C5E" w:rsidP="008F5AE7">
      <w:pPr>
        <w:spacing w:after="0" w:line="240" w:lineRule="auto"/>
      </w:pPr>
    </w:p>
    <w:p w14:paraId="522F4E80" w14:textId="4E8D67BE" w:rsidR="007B2C5E" w:rsidRDefault="007B2C5E" w:rsidP="008F5AE7">
      <w:pPr>
        <w:spacing w:after="0" w:line="240" w:lineRule="auto"/>
      </w:pPr>
      <w:r>
        <w:t xml:space="preserve">       c. TRADOC Regulation 672-9, Expert Soldier Badge (ESB).</w:t>
      </w:r>
    </w:p>
    <w:p w14:paraId="06DDB3EB" w14:textId="77777777" w:rsidR="007B2C5E" w:rsidRDefault="007B2C5E" w:rsidP="008F5AE7">
      <w:pPr>
        <w:spacing w:after="0" w:line="240" w:lineRule="auto"/>
      </w:pPr>
    </w:p>
    <w:p w14:paraId="3561D0D3" w14:textId="2C0597A8" w:rsidR="007B2C5E" w:rsidRDefault="007B2C5E" w:rsidP="008F5AE7">
      <w:pPr>
        <w:spacing w:after="0" w:line="240" w:lineRule="auto"/>
      </w:pPr>
      <w:r>
        <w:t>2. I recommend the following candidates for E3B testing, acknowledging that training and fitness of Soldiers are a Commander’s responsibility. I verify the following are true:</w:t>
      </w:r>
    </w:p>
    <w:p w14:paraId="771455EE" w14:textId="77777777" w:rsidR="007B2C5E" w:rsidRDefault="007B2C5E" w:rsidP="008F5AE7">
      <w:pPr>
        <w:spacing w:after="0" w:line="240" w:lineRule="auto"/>
      </w:pPr>
    </w:p>
    <w:p w14:paraId="210FD2C9" w14:textId="22208D3B" w:rsidR="007B2C5E" w:rsidRDefault="00E537CF" w:rsidP="00E537CF">
      <w:pPr>
        <w:spacing w:after="0" w:line="240" w:lineRule="auto"/>
      </w:pPr>
      <w:r>
        <w:t xml:space="preserve">       a. All candidates have volunteered for testing and are not currently flagged.</w:t>
      </w:r>
    </w:p>
    <w:p w14:paraId="301FFA07" w14:textId="77777777" w:rsidR="00E537CF" w:rsidRDefault="00E537CF" w:rsidP="00E537CF">
      <w:pPr>
        <w:spacing w:after="0" w:line="240" w:lineRule="auto"/>
      </w:pPr>
    </w:p>
    <w:p w14:paraId="48B8C1A4" w14:textId="16C1260B" w:rsidR="00E537CF" w:rsidRDefault="00E537CF" w:rsidP="00E537CF">
      <w:pPr>
        <w:spacing w:after="0" w:line="240" w:lineRule="auto"/>
      </w:pPr>
      <w:r>
        <w:t xml:space="preserve">       b. All candidates have qualified expert on their assigned weapon within six months (12 months for National Guard and Reserves) of E3B testing day 1 (04 May 2026).</w:t>
      </w:r>
    </w:p>
    <w:p w14:paraId="61EF76BD" w14:textId="77777777" w:rsidR="00E537CF" w:rsidRDefault="00E537CF" w:rsidP="00E537CF">
      <w:pPr>
        <w:spacing w:after="0" w:line="240" w:lineRule="auto"/>
      </w:pPr>
    </w:p>
    <w:p w14:paraId="513FA555" w14:textId="13733E9B" w:rsidR="00E537CF" w:rsidRDefault="00E537CF" w:rsidP="00E537CF">
      <w:pPr>
        <w:spacing w:after="0" w:line="240" w:lineRule="auto"/>
      </w:pPr>
      <w:r>
        <w:t xml:space="preserve">       c. All candidates are physically and mentally fit to cope with the rigorous demands of E3B testing.</w:t>
      </w:r>
    </w:p>
    <w:p w14:paraId="69CFCA5E" w14:textId="77777777" w:rsidR="00E537CF" w:rsidRDefault="00E537CF" w:rsidP="00E537CF">
      <w:pPr>
        <w:spacing w:after="0" w:line="240" w:lineRule="auto"/>
      </w:pPr>
    </w:p>
    <w:p w14:paraId="2B0CCB6A" w14:textId="691FE885" w:rsidR="00E537CF" w:rsidRDefault="00E537CF" w:rsidP="00E537CF">
      <w:pPr>
        <w:spacing w:after="0" w:line="240" w:lineRule="auto"/>
      </w:pPr>
      <w:r>
        <w:t xml:space="preserve">       d. All candidates were </w:t>
      </w:r>
      <w:r w:rsidR="0097185E">
        <w:t>provided with</w:t>
      </w:r>
      <w:r>
        <w:t xml:space="preserve"> the necessary training materials, references, and instructions.</w:t>
      </w:r>
    </w:p>
    <w:p w14:paraId="52BE00A7" w14:textId="77777777" w:rsidR="00067301" w:rsidRDefault="00067301" w:rsidP="00E537CF">
      <w:pPr>
        <w:spacing w:after="0" w:line="240" w:lineRule="auto"/>
      </w:pPr>
    </w:p>
    <w:p w14:paraId="53175AFE" w14:textId="756200E6" w:rsidR="00067301" w:rsidRDefault="004C3541" w:rsidP="004C3541">
      <w:pPr>
        <w:spacing w:after="0" w:line="240" w:lineRule="auto"/>
        <w:jc w:val="center"/>
      </w:pPr>
      <w:r w:rsidRPr="004C3541">
        <w:rPr>
          <w:noProof/>
        </w:rPr>
        <w:drawing>
          <wp:inline distT="0" distB="0" distL="0" distR="0" wp14:anchorId="6D75972A" wp14:editId="260B87B0">
            <wp:extent cx="4772025" cy="609600"/>
            <wp:effectExtent l="0" t="0" r="9525" b="0"/>
            <wp:docPr id="12528952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1D6B1" w14:textId="77777777" w:rsidR="004C3541" w:rsidRDefault="004C3541" w:rsidP="004C3541">
      <w:pPr>
        <w:spacing w:after="0" w:line="240" w:lineRule="auto"/>
        <w:jc w:val="center"/>
      </w:pPr>
    </w:p>
    <w:p w14:paraId="4B8539A9" w14:textId="736073A5" w:rsidR="004C3541" w:rsidRDefault="004C3541" w:rsidP="004C3541">
      <w:pPr>
        <w:spacing w:after="0" w:line="240" w:lineRule="auto"/>
      </w:pPr>
      <w:r>
        <w:t>3. The point of contact for this memorandum is</w:t>
      </w:r>
    </w:p>
    <w:p w14:paraId="2A60360D" w14:textId="77777777" w:rsidR="004C3541" w:rsidRDefault="004C3541" w:rsidP="004C3541">
      <w:pPr>
        <w:spacing w:after="0" w:line="240" w:lineRule="auto"/>
      </w:pPr>
    </w:p>
    <w:p w14:paraId="37A919B4" w14:textId="77777777" w:rsidR="004C3541" w:rsidRDefault="004C3541" w:rsidP="004C3541">
      <w:pPr>
        <w:spacing w:after="0" w:line="240" w:lineRule="auto"/>
      </w:pPr>
    </w:p>
    <w:p w14:paraId="1266E4A3" w14:textId="77777777" w:rsidR="004C3541" w:rsidRDefault="004C3541" w:rsidP="004C3541">
      <w:pPr>
        <w:spacing w:after="0" w:line="240" w:lineRule="auto"/>
      </w:pPr>
    </w:p>
    <w:p w14:paraId="00B76E02" w14:textId="77777777" w:rsidR="004C3541" w:rsidRDefault="004C3541" w:rsidP="004C3541">
      <w:pPr>
        <w:spacing w:after="0" w:line="240" w:lineRule="auto"/>
      </w:pPr>
    </w:p>
    <w:p w14:paraId="6D4220F4" w14:textId="360F9B20" w:rsidR="004C3541" w:rsidRPr="004C3541" w:rsidRDefault="004C3541" w:rsidP="004C3541">
      <w:pPr>
        <w:spacing w:after="0" w:line="240" w:lineRule="auto"/>
        <w:ind w:left="4680" w:hanging="4680"/>
        <w:rPr>
          <w:caps/>
        </w:rPr>
      </w:pPr>
      <w:r>
        <w:rPr>
          <w:caps/>
        </w:rPr>
        <w:t xml:space="preserve">                                                                              </w:t>
      </w:r>
      <w:proofErr w:type="gramStart"/>
      <w:r w:rsidRPr="004C3541">
        <w:rPr>
          <w:caps/>
        </w:rPr>
        <w:t>Commanders</w:t>
      </w:r>
      <w:proofErr w:type="gramEnd"/>
      <w:r w:rsidRPr="004C3541">
        <w:rPr>
          <w:caps/>
        </w:rPr>
        <w:t xml:space="preserve"> Name</w:t>
      </w:r>
    </w:p>
    <w:p w14:paraId="7963E721" w14:textId="1A2056DB" w:rsidR="004C3541" w:rsidRDefault="004C3541" w:rsidP="004C3541">
      <w:pPr>
        <w:spacing w:after="0" w:line="240" w:lineRule="auto"/>
      </w:pPr>
      <w:r>
        <w:t xml:space="preserve">                                                                              XXX, XX</w:t>
      </w:r>
    </w:p>
    <w:p w14:paraId="6780017B" w14:textId="17B45A28" w:rsidR="004C3541" w:rsidRPr="008F5AE7" w:rsidRDefault="004C3541" w:rsidP="004C3541">
      <w:pPr>
        <w:spacing w:after="0" w:line="240" w:lineRule="auto"/>
      </w:pPr>
      <w:r>
        <w:t xml:space="preserve">                                                                              Commanding</w:t>
      </w:r>
    </w:p>
    <w:sectPr w:rsidR="004C3541" w:rsidRPr="008F5AE7" w:rsidSect="008F5AE7">
      <w:headerReference w:type="default" r:id="rId8"/>
      <w:pgSz w:w="12240" w:h="15840"/>
      <w:pgMar w:top="1440" w:right="1440" w:bottom="144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C1DA" w14:textId="77777777" w:rsidR="008F5AE7" w:rsidRDefault="008F5AE7" w:rsidP="008F5AE7">
      <w:pPr>
        <w:spacing w:after="0" w:line="240" w:lineRule="auto"/>
      </w:pPr>
      <w:r>
        <w:separator/>
      </w:r>
    </w:p>
  </w:endnote>
  <w:endnote w:type="continuationSeparator" w:id="0">
    <w:p w14:paraId="3470305C" w14:textId="77777777" w:rsidR="008F5AE7" w:rsidRDefault="008F5AE7" w:rsidP="008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D48B" w14:textId="77777777" w:rsidR="008F5AE7" w:rsidRDefault="008F5AE7" w:rsidP="008F5AE7">
      <w:pPr>
        <w:spacing w:after="0" w:line="240" w:lineRule="auto"/>
      </w:pPr>
      <w:r>
        <w:separator/>
      </w:r>
    </w:p>
  </w:footnote>
  <w:footnote w:type="continuationSeparator" w:id="0">
    <w:p w14:paraId="16243451" w14:textId="77777777" w:rsidR="008F5AE7" w:rsidRDefault="008F5AE7" w:rsidP="008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F57E" w14:textId="4A74E204" w:rsidR="008F5AE7" w:rsidRDefault="008F5AE7" w:rsidP="008F5AE7">
    <w:pPr>
      <w:pStyle w:val="Header"/>
      <w:tabs>
        <w:tab w:val="clear" w:pos="4680"/>
        <w:tab w:val="clear" w:pos="9360"/>
        <w:tab w:val="left" w:pos="3480"/>
      </w:tabs>
      <w:jc w:val="center"/>
      <w:rPr>
        <w:rFonts w:cs="Times New Roman"/>
        <w:b/>
        <w:bCs/>
        <w:sz w:val="16"/>
        <w:szCs w:val="16"/>
      </w:rPr>
    </w:pPr>
    <w:r w:rsidRPr="008F5AE7">
      <w:rPr>
        <w:b/>
        <w:bCs/>
        <w:caps/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671BCCFD" wp14:editId="0DDBF4CB">
          <wp:simplePos x="0" y="0"/>
          <wp:positionH relativeFrom="page">
            <wp:posOffset>552450</wp:posOffset>
          </wp:positionH>
          <wp:positionV relativeFrom="page">
            <wp:posOffset>209550</wp:posOffset>
          </wp:positionV>
          <wp:extent cx="914400" cy="914400"/>
          <wp:effectExtent l="0" t="0" r="0" b="0"/>
          <wp:wrapNone/>
          <wp:docPr id="123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AE7">
      <w:rPr>
        <w:rFonts w:cs="Times New Roman"/>
        <w:b/>
        <w:bCs/>
        <w:sz w:val="16"/>
        <w:szCs w:val="16"/>
      </w:rPr>
      <w:t>DEPARTMENT OF THE ARMY</w:t>
    </w:r>
  </w:p>
  <w:p w14:paraId="4F21E299" w14:textId="22F1A381" w:rsidR="008F5AE7" w:rsidRDefault="008F5AE7" w:rsidP="008F5AE7">
    <w:pPr>
      <w:pStyle w:val="Header"/>
      <w:tabs>
        <w:tab w:val="clear" w:pos="4680"/>
        <w:tab w:val="clear" w:pos="9360"/>
        <w:tab w:val="left" w:pos="3480"/>
      </w:tabs>
      <w:jc w:val="center"/>
      <w:rPr>
        <w:rFonts w:cs="Times New Roman"/>
        <w:b/>
        <w:bCs/>
        <w:sz w:val="16"/>
        <w:szCs w:val="16"/>
      </w:rPr>
    </w:pPr>
    <w:r>
      <w:rPr>
        <w:rFonts w:cs="Times New Roman"/>
        <w:b/>
        <w:bCs/>
        <w:sz w:val="16"/>
        <w:szCs w:val="16"/>
      </w:rPr>
      <w:t>UNIT</w:t>
    </w:r>
  </w:p>
  <w:p w14:paraId="2BBCFE98" w14:textId="04D88AB9" w:rsidR="008F5AE7" w:rsidRPr="008F5AE7" w:rsidRDefault="008F5AE7" w:rsidP="008F5AE7">
    <w:pPr>
      <w:pStyle w:val="Header"/>
      <w:tabs>
        <w:tab w:val="clear" w:pos="4680"/>
        <w:tab w:val="clear" w:pos="9360"/>
        <w:tab w:val="left" w:pos="3480"/>
      </w:tabs>
      <w:jc w:val="center"/>
      <w:rPr>
        <w:rFonts w:cs="Times New Roman"/>
        <w:b/>
        <w:bCs/>
        <w:sz w:val="16"/>
        <w:szCs w:val="16"/>
      </w:rPr>
    </w:pPr>
    <w:r>
      <w:rPr>
        <w:rFonts w:cs="Times New Roman"/>
        <w:b/>
        <w:bCs/>
        <w:sz w:val="16"/>
        <w:szCs w:val="16"/>
      </w:rPr>
      <w:t>AD</w:t>
    </w:r>
    <w:r w:rsidR="00E537CF">
      <w:rPr>
        <w:rFonts w:cs="Times New Roman"/>
        <w:b/>
        <w:bCs/>
        <w:sz w:val="16"/>
        <w:szCs w:val="16"/>
      </w:rPr>
      <w:t>D</w:t>
    </w:r>
    <w:r>
      <w:rPr>
        <w:rFonts w:cs="Times New Roman"/>
        <w:b/>
        <w:bCs/>
        <w:sz w:val="16"/>
        <w:szCs w:val="16"/>
      </w:rPr>
      <w:t>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17B8E"/>
    <w:multiLevelType w:val="hybridMultilevel"/>
    <w:tmpl w:val="2962EB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5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E7"/>
    <w:rsid w:val="00067301"/>
    <w:rsid w:val="00144CA6"/>
    <w:rsid w:val="004C3541"/>
    <w:rsid w:val="007B2C5E"/>
    <w:rsid w:val="008F5AE7"/>
    <w:rsid w:val="009251E0"/>
    <w:rsid w:val="0097185E"/>
    <w:rsid w:val="00A427CC"/>
    <w:rsid w:val="00E537CF"/>
    <w:rsid w:val="00E909AC"/>
    <w:rsid w:val="00EA0723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6734"/>
  <w15:chartTrackingRefBased/>
  <w15:docId w15:val="{0B12C7FD-9AF8-493E-B315-04D320CC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A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A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A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A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A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AE7"/>
  </w:style>
  <w:style w:type="paragraph" w:styleId="Footer">
    <w:name w:val="footer"/>
    <w:basedOn w:val="Normal"/>
    <w:link w:val="FooterChar"/>
    <w:uiPriority w:val="99"/>
    <w:unhideWhenUsed/>
    <w:rsid w:val="008F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James L SFC USARMY USARC HQ (USA)</dc:creator>
  <cp:keywords/>
  <dc:description/>
  <cp:lastModifiedBy>Harrington, James L MSG USARMY USARC HQ (USA)</cp:lastModifiedBy>
  <cp:revision>2</cp:revision>
  <dcterms:created xsi:type="dcterms:W3CDTF">2025-11-17T15:52:00Z</dcterms:created>
  <dcterms:modified xsi:type="dcterms:W3CDTF">2025-11-17T15:52:00Z</dcterms:modified>
</cp:coreProperties>
</file>